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F7" w:rsidRPr="00116765" w:rsidRDefault="003A72F7" w:rsidP="003A72F7">
      <w:pPr>
        <w:pStyle w:val="normal2"/>
        <w:ind w:left="1191"/>
        <w:rPr>
          <w:b/>
        </w:rPr>
      </w:pPr>
      <w:r w:rsidRPr="00116765">
        <w:rPr>
          <w:b/>
        </w:rPr>
        <w:t>LIBRO DE TEMAS – CURSO – ASIGNATURA (ciclo académico)</w:t>
      </w:r>
    </w:p>
    <w:p w:rsidR="003A72F7" w:rsidRDefault="003A72F7" w:rsidP="003A72F7">
      <w:pPr>
        <w:pStyle w:val="normal2"/>
      </w:pPr>
    </w:p>
    <w:tbl>
      <w:tblPr>
        <w:tblStyle w:val="Tablaconcuadrcula"/>
        <w:tblW w:w="0" w:type="auto"/>
        <w:tblInd w:w="959" w:type="dxa"/>
        <w:tblLook w:val="04A0"/>
      </w:tblPr>
      <w:tblGrid>
        <w:gridCol w:w="1763"/>
        <w:gridCol w:w="2297"/>
        <w:gridCol w:w="1759"/>
        <w:gridCol w:w="1942"/>
      </w:tblGrid>
      <w:tr w:rsidR="003A72F7" w:rsidRPr="00116765" w:rsidTr="005B380B">
        <w:tc>
          <w:tcPr>
            <w:tcW w:w="1801" w:type="dxa"/>
          </w:tcPr>
          <w:p w:rsidR="003A72F7" w:rsidRPr="00116765" w:rsidRDefault="003A72F7" w:rsidP="005B380B">
            <w:pPr>
              <w:pStyle w:val="normal2"/>
              <w:ind w:left="0"/>
              <w:jc w:val="center"/>
              <w:rPr>
                <w:b/>
                <w:sz w:val="16"/>
                <w:szCs w:val="16"/>
              </w:rPr>
            </w:pPr>
            <w:r w:rsidRPr="00116765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2359" w:type="dxa"/>
          </w:tcPr>
          <w:p w:rsidR="003A72F7" w:rsidRPr="00116765" w:rsidRDefault="003A72F7" w:rsidP="005B380B">
            <w:pPr>
              <w:pStyle w:val="normal2"/>
              <w:ind w:left="0"/>
              <w:jc w:val="center"/>
              <w:rPr>
                <w:b/>
                <w:sz w:val="16"/>
                <w:szCs w:val="16"/>
              </w:rPr>
            </w:pPr>
            <w:r w:rsidRPr="00116765">
              <w:rPr>
                <w:b/>
                <w:sz w:val="16"/>
                <w:szCs w:val="16"/>
              </w:rPr>
              <w:t>TEMA</w:t>
            </w:r>
          </w:p>
        </w:tc>
        <w:tc>
          <w:tcPr>
            <w:tcW w:w="1793" w:type="dxa"/>
          </w:tcPr>
          <w:p w:rsidR="003A72F7" w:rsidRPr="00116765" w:rsidRDefault="003A72F7" w:rsidP="005B380B">
            <w:pPr>
              <w:pStyle w:val="normal2"/>
              <w:ind w:left="0"/>
              <w:jc w:val="center"/>
              <w:rPr>
                <w:b/>
                <w:sz w:val="16"/>
                <w:szCs w:val="16"/>
              </w:rPr>
            </w:pPr>
            <w:r w:rsidRPr="00116765">
              <w:rPr>
                <w:b/>
                <w:sz w:val="16"/>
                <w:szCs w:val="16"/>
              </w:rPr>
              <w:t>LEGAJO</w:t>
            </w:r>
          </w:p>
        </w:tc>
        <w:tc>
          <w:tcPr>
            <w:tcW w:w="1985" w:type="dxa"/>
          </w:tcPr>
          <w:p w:rsidR="003A72F7" w:rsidRPr="00116765" w:rsidRDefault="003A72F7" w:rsidP="005B380B">
            <w:pPr>
              <w:pStyle w:val="normal2"/>
              <w:ind w:left="0"/>
              <w:jc w:val="center"/>
              <w:rPr>
                <w:b/>
                <w:sz w:val="16"/>
                <w:szCs w:val="16"/>
              </w:rPr>
            </w:pPr>
            <w:r w:rsidRPr="00116765">
              <w:rPr>
                <w:b/>
                <w:sz w:val="16"/>
                <w:szCs w:val="16"/>
              </w:rPr>
              <w:t>FECHA DE CARGA</w:t>
            </w:r>
          </w:p>
        </w:tc>
      </w:tr>
      <w:tr w:rsidR="003A72F7" w:rsidTr="005B380B">
        <w:tc>
          <w:tcPr>
            <w:tcW w:w="1801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2359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793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985" w:type="dxa"/>
          </w:tcPr>
          <w:p w:rsidR="003A72F7" w:rsidRDefault="003A72F7" w:rsidP="005B380B">
            <w:pPr>
              <w:pStyle w:val="normal2"/>
              <w:ind w:left="0"/>
            </w:pPr>
          </w:p>
        </w:tc>
      </w:tr>
      <w:tr w:rsidR="003A72F7" w:rsidTr="005B380B">
        <w:tc>
          <w:tcPr>
            <w:tcW w:w="1801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2359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793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985" w:type="dxa"/>
          </w:tcPr>
          <w:p w:rsidR="003A72F7" w:rsidRDefault="003A72F7" w:rsidP="005B380B">
            <w:pPr>
              <w:pStyle w:val="normal2"/>
              <w:ind w:left="0"/>
            </w:pPr>
          </w:p>
        </w:tc>
      </w:tr>
      <w:tr w:rsidR="003A72F7" w:rsidTr="005B380B">
        <w:tc>
          <w:tcPr>
            <w:tcW w:w="1801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2359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793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985" w:type="dxa"/>
          </w:tcPr>
          <w:p w:rsidR="003A72F7" w:rsidRDefault="003A72F7" w:rsidP="005B380B">
            <w:pPr>
              <w:pStyle w:val="normal2"/>
              <w:ind w:left="0"/>
            </w:pPr>
          </w:p>
        </w:tc>
      </w:tr>
      <w:tr w:rsidR="003A72F7" w:rsidTr="005B380B">
        <w:tc>
          <w:tcPr>
            <w:tcW w:w="1801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2359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793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985" w:type="dxa"/>
          </w:tcPr>
          <w:p w:rsidR="003A72F7" w:rsidRDefault="003A72F7" w:rsidP="005B380B">
            <w:pPr>
              <w:pStyle w:val="normal2"/>
              <w:ind w:left="0"/>
            </w:pPr>
          </w:p>
        </w:tc>
      </w:tr>
      <w:tr w:rsidR="003A72F7" w:rsidTr="005B380B">
        <w:tc>
          <w:tcPr>
            <w:tcW w:w="1801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2359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793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985" w:type="dxa"/>
          </w:tcPr>
          <w:p w:rsidR="003A72F7" w:rsidRDefault="003A72F7" w:rsidP="005B380B">
            <w:pPr>
              <w:pStyle w:val="normal2"/>
              <w:ind w:left="0"/>
            </w:pPr>
          </w:p>
        </w:tc>
      </w:tr>
      <w:tr w:rsidR="003A72F7" w:rsidTr="005B380B">
        <w:tc>
          <w:tcPr>
            <w:tcW w:w="1801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2359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793" w:type="dxa"/>
          </w:tcPr>
          <w:p w:rsidR="003A72F7" w:rsidRDefault="003A72F7" w:rsidP="005B380B">
            <w:pPr>
              <w:pStyle w:val="normal2"/>
              <w:ind w:left="0"/>
            </w:pPr>
          </w:p>
        </w:tc>
        <w:tc>
          <w:tcPr>
            <w:tcW w:w="1985" w:type="dxa"/>
          </w:tcPr>
          <w:p w:rsidR="003A72F7" w:rsidRDefault="003A72F7" w:rsidP="005B380B">
            <w:pPr>
              <w:pStyle w:val="normal2"/>
              <w:ind w:left="0"/>
            </w:pPr>
          </w:p>
        </w:tc>
      </w:tr>
    </w:tbl>
    <w:p w:rsidR="003A72F7" w:rsidRDefault="003A72F7" w:rsidP="003A72F7">
      <w:pPr>
        <w:pStyle w:val="normal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85pt;margin-top:12.5pt;width:81pt;height:15.75pt;z-index:251660288;mso-position-horizontal-relative:text;mso-position-vertical-relative:text">
            <v:textbox>
              <w:txbxContent>
                <w:p w:rsidR="003A72F7" w:rsidRPr="009A0E9A" w:rsidRDefault="003A72F7" w:rsidP="003A72F7">
                  <w:pPr>
                    <w:rPr>
                      <w:sz w:val="12"/>
                      <w:szCs w:val="12"/>
                    </w:rPr>
                  </w:pPr>
                  <w:r w:rsidRPr="009A0E9A">
                    <w:rPr>
                      <w:sz w:val="12"/>
                      <w:szCs w:val="12"/>
                    </w:rPr>
                    <w:t>F002</w:t>
                  </w:r>
                  <w:r>
                    <w:rPr>
                      <w:sz w:val="12"/>
                      <w:szCs w:val="12"/>
                    </w:rPr>
                    <w:t>2</w:t>
                  </w:r>
                  <w:r w:rsidRPr="009A0E9A">
                    <w:rPr>
                      <w:sz w:val="12"/>
                      <w:szCs w:val="12"/>
                    </w:rPr>
                    <w:t>-W</w:t>
                  </w:r>
                  <w:r>
                    <w:rPr>
                      <w:sz w:val="12"/>
                      <w:szCs w:val="12"/>
                    </w:rPr>
                    <w:t>-</w:t>
                  </w:r>
                  <w:r w:rsidRPr="009A0E9A">
                    <w:rPr>
                      <w:sz w:val="12"/>
                      <w:szCs w:val="12"/>
                    </w:rPr>
                    <w:t>2010</w:t>
                  </w:r>
                  <w:r>
                    <w:rPr>
                      <w:sz w:val="12"/>
                      <w:szCs w:val="12"/>
                    </w:rPr>
                    <w:t>11</w:t>
                  </w:r>
                </w:p>
              </w:txbxContent>
            </v:textbox>
          </v:shape>
        </w:pict>
      </w:r>
    </w:p>
    <w:p w:rsidR="003A72F7" w:rsidRDefault="003A72F7" w:rsidP="003A72F7">
      <w:pPr>
        <w:pStyle w:val="normal2"/>
      </w:pPr>
    </w:p>
    <w:p w:rsidR="00B43B50" w:rsidRDefault="00B43B50"/>
    <w:sectPr w:rsidR="00B43B50" w:rsidSect="00B43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2F7"/>
    <w:rsid w:val="003A72F7"/>
    <w:rsid w:val="00B43B50"/>
    <w:rsid w:val="00C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F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 2"/>
    <w:basedOn w:val="Normal"/>
    <w:uiPriority w:val="99"/>
    <w:rsid w:val="003A72F7"/>
    <w:pPr>
      <w:spacing w:before="60" w:after="60"/>
      <w:ind w:left="397"/>
    </w:pPr>
  </w:style>
  <w:style w:type="table" w:styleId="Tablaconcuadrcula">
    <w:name w:val="Table Grid"/>
    <w:basedOn w:val="Tablanormal"/>
    <w:uiPriority w:val="59"/>
    <w:rsid w:val="003A72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2010-12-12T19:32:00Z</dcterms:created>
  <dcterms:modified xsi:type="dcterms:W3CDTF">2010-12-12T19:33:00Z</dcterms:modified>
</cp:coreProperties>
</file>